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46603" w14:textId="77777777" w:rsidR="00FE7F89" w:rsidRPr="00FE7F89" w:rsidRDefault="00FE7F89" w:rsidP="000D1CAE">
      <w:pPr>
        <w:jc w:val="right"/>
        <w:rPr>
          <w:b/>
          <w:bCs/>
        </w:rPr>
      </w:pPr>
      <w:bookmarkStart w:id="0" w:name="_GoBack"/>
      <w:bookmarkEnd w:id="0"/>
      <w:r>
        <w:rPr>
          <w:b/>
          <w:bCs/>
        </w:rPr>
        <w:t>Allegato</w:t>
      </w:r>
      <w:r w:rsidR="00D648DA">
        <w:rPr>
          <w:b/>
          <w:bCs/>
        </w:rPr>
        <w:t xml:space="preserve"> </w:t>
      </w:r>
      <w:r>
        <w:rPr>
          <w:b/>
          <w:bCs/>
        </w:rPr>
        <w:t xml:space="preserve"> </w:t>
      </w:r>
      <w:r w:rsidR="00D648DA">
        <w:rPr>
          <w:b/>
          <w:bCs/>
        </w:rPr>
        <w:t xml:space="preserve">1 </w:t>
      </w:r>
    </w:p>
    <w:p w14:paraId="75BA89FB" w14:textId="77777777" w:rsidR="00FE7F89" w:rsidRPr="00FE7F89" w:rsidRDefault="00FE7F89" w:rsidP="00FE7F89">
      <w:pPr>
        <w:rPr>
          <w:b/>
          <w:bCs/>
        </w:rPr>
      </w:pPr>
      <w:r w:rsidRPr="00FE7F89">
        <w:rPr>
          <w:b/>
          <w:bCs/>
        </w:rPr>
        <w:t>Dichiarazione R</w:t>
      </w:r>
      <w:r w:rsidR="004B2EFE">
        <w:rPr>
          <w:b/>
          <w:bCs/>
        </w:rPr>
        <w:t xml:space="preserve">equisiti di capacità economica, </w:t>
      </w:r>
      <w:r w:rsidRPr="00FE7F89">
        <w:rPr>
          <w:b/>
          <w:bCs/>
        </w:rPr>
        <w:t>finanziaria</w:t>
      </w:r>
      <w:r w:rsidR="008B21F3">
        <w:rPr>
          <w:b/>
          <w:bCs/>
        </w:rPr>
        <w:t xml:space="preserve"> e requisiti</w:t>
      </w:r>
    </w:p>
    <w:p w14:paraId="261B6821" w14:textId="34567729" w:rsidR="0080787A" w:rsidRPr="003805FD" w:rsidRDefault="00FE7F89" w:rsidP="0080787A">
      <w:pPr>
        <w:autoSpaceDE w:val="0"/>
        <w:autoSpaceDN w:val="0"/>
        <w:jc w:val="both"/>
        <w:rPr>
          <w:rFonts w:ascii="Calibri" w:hAnsi="Calibri" w:cs="Calibri"/>
          <w:b/>
          <w:bCs/>
          <w:lang w:eastAsia="it-IT"/>
        </w:rPr>
      </w:pPr>
      <w:r w:rsidRPr="00FE7F89">
        <w:rPr>
          <w:b/>
          <w:bCs/>
        </w:rPr>
        <w:t>OGGETTO</w:t>
      </w:r>
      <w:r w:rsidRPr="00FE7F89">
        <w:t xml:space="preserve">: </w:t>
      </w:r>
      <w:r w:rsidR="0080787A" w:rsidRPr="003805FD">
        <w:rPr>
          <w:rFonts w:ascii="Calibri" w:hAnsi="Calibri" w:cs="Calibri"/>
          <w:bCs/>
        </w:rPr>
        <w:t>AFFIDAMENTO</w:t>
      </w:r>
      <w:r w:rsidR="0080787A" w:rsidRPr="003805FD">
        <w:rPr>
          <w:rFonts w:ascii="Calibri" w:hAnsi="Calibri" w:cs="Calibri"/>
          <w:b/>
          <w:bCs/>
          <w:lang w:eastAsia="it-IT"/>
        </w:rPr>
        <w:t xml:space="preserve"> </w:t>
      </w:r>
      <w:r w:rsidR="0080787A" w:rsidRPr="003805FD">
        <w:rPr>
          <w:rFonts w:ascii="Calibri" w:hAnsi="Calibri" w:cs="Calibri"/>
          <w:bCs/>
        </w:rPr>
        <w:t>MEDIANTE PROCEDURA APERTA AI SENSI DELL’ART. 71 DEL D. LGS. 31 MARZO 2023, N. 36 – CODICE DEI CONTRATTI PUBBLICI (DI SEGUITO ANCHE “CODICE”), CON APPLICAZIONE DEL CRITERIO DELL’OFFERTA ECONOMICAMENTE PIÙ VANTAGGIOSA, AI SENSI DELL’ART. 108 COMMA 2) DEL CODICE.</w:t>
      </w:r>
      <w:r w:rsidR="0080787A">
        <w:rPr>
          <w:rFonts w:ascii="Calibri" w:hAnsi="Calibri" w:cs="Calibri"/>
          <w:bCs/>
        </w:rPr>
        <w:t xml:space="preserve"> SERVIZIO MICRO NIDO INFANZIA SERENA COMUNE DI GRAGNANO.</w:t>
      </w:r>
    </w:p>
    <w:p w14:paraId="4FBF3257" w14:textId="047689F1" w:rsidR="0080787A" w:rsidRDefault="0080787A" w:rsidP="0080787A">
      <w:pPr>
        <w:spacing w:after="0"/>
        <w:jc w:val="both"/>
      </w:pPr>
    </w:p>
    <w:p w14:paraId="5982FB59" w14:textId="293E2286" w:rsidR="00D648DA" w:rsidRDefault="00D648DA" w:rsidP="0080787A">
      <w:pPr>
        <w:spacing w:after="0"/>
        <w:jc w:val="both"/>
      </w:pPr>
    </w:p>
    <w:p w14:paraId="10F15AD4" w14:textId="77777777" w:rsidR="00FE7F89" w:rsidRPr="00FE7F89" w:rsidRDefault="00FE7F89" w:rsidP="008B21F3">
      <w:pPr>
        <w:spacing w:after="0"/>
        <w:jc w:val="both"/>
      </w:pPr>
      <w:r w:rsidRPr="00FE7F89">
        <w:t xml:space="preserve">Il sottoscritto________________________________ nato il___/____/____a __________________prov. (____)Codice Fiscale: _________________ residente in________________________ via/piazza ______________________in qualità di </w:t>
      </w:r>
      <w:r w:rsidRPr="00FE7F89">
        <w:rPr>
          <w:i/>
          <w:iCs/>
        </w:rPr>
        <w:t xml:space="preserve">(carica sociale) </w:t>
      </w:r>
      <w:r w:rsidRPr="00FE7F89">
        <w:t>___________________________ della Ditta/Società______________________________con sede legale in _______________________________________________________________________________</w:t>
      </w:r>
    </w:p>
    <w:p w14:paraId="16363429" w14:textId="77777777" w:rsidR="00FE7F89" w:rsidRPr="00FE7F89" w:rsidRDefault="00FE7F89" w:rsidP="00FE7F89">
      <w:pPr>
        <w:jc w:val="both"/>
      </w:pPr>
      <w:r w:rsidRPr="00FE7F89">
        <w:t>con codice fiscale n._____________________ e con partita IVA n. __________________________________________telefono _______________________ Fax___________________________ e-mail _____________________________</w:t>
      </w:r>
    </w:p>
    <w:p w14:paraId="387BC4C3" w14:textId="77777777" w:rsidR="00FE7F89" w:rsidRPr="00FE7F89" w:rsidRDefault="00FE7F89" w:rsidP="00FE7F89">
      <w:pPr>
        <w:jc w:val="both"/>
      </w:pPr>
      <w:r w:rsidRPr="00FE7F89">
        <w:t>PEC____________________________________________________________</w:t>
      </w:r>
      <w:r w:rsidR="00B2538B">
        <w:t>________________________</w:t>
      </w:r>
    </w:p>
    <w:p w14:paraId="7F384BB2" w14:textId="77777777" w:rsidR="00FE7F89" w:rsidRPr="00FE7F89" w:rsidRDefault="00FE7F89" w:rsidP="00FE7F89">
      <w:pPr>
        <w:jc w:val="both"/>
      </w:pPr>
      <w:r w:rsidRPr="00FE7F89">
        <w:t>(</w:t>
      </w:r>
      <w:r w:rsidRPr="00FE7F89">
        <w:rPr>
          <w:i/>
          <w:iCs/>
        </w:rPr>
        <w:t>Se raggruppamento temporaneo o consorzio</w:t>
      </w:r>
      <w:r w:rsidRPr="00FE7F89">
        <w:t>)</w:t>
      </w:r>
    </w:p>
    <w:p w14:paraId="2DBCEA38" w14:textId="77777777" w:rsidR="00B2538B" w:rsidRDefault="00FE7F89" w:rsidP="00FE7F89">
      <w:pPr>
        <w:jc w:val="both"/>
      </w:pPr>
      <w:r w:rsidRPr="00FE7F89">
        <w:t>Imprese mandanti o consorziate: _____________________________________</w:t>
      </w:r>
      <w:r w:rsidR="00B2538B">
        <w:t>________________</w:t>
      </w:r>
    </w:p>
    <w:p w14:paraId="4372383E" w14:textId="77777777" w:rsidR="00FE7F89" w:rsidRPr="00FE7F89" w:rsidRDefault="00B2538B" w:rsidP="00FE7F89">
      <w:pPr>
        <w:jc w:val="both"/>
      </w:pPr>
      <w:r>
        <w:t>_</w:t>
      </w:r>
      <w:r w:rsidR="00FE7F89" w:rsidRPr="00FE7F89">
        <w:t>Impresa capogruppo: ______________________________________________</w:t>
      </w:r>
      <w:r>
        <w:t>______________________</w:t>
      </w:r>
    </w:p>
    <w:p w14:paraId="0FE46A75" w14:textId="77777777" w:rsidR="000D1CAE" w:rsidRDefault="00FE7F89" w:rsidP="000D1CAE">
      <w:pPr>
        <w:jc w:val="both"/>
      </w:pPr>
      <w:r w:rsidRPr="00FE7F89">
        <w:t>con espresso riferimento alla Ditta che rappresenta, consapevole del fatto che, in caso di mendace dichiarazione,verranno applicate nei suoi riguardi, ai sensi dell’art. 76 del decreto del Presidente della Repubblica 28 dicembre 2000,n. 445, le sanzioni previste dal codice penale (artt. 482, 489, 495 e 496) e dalle leggi speciali in materia di falsità degli</w:t>
      </w:r>
      <w:r w:rsidR="00010921">
        <w:t xml:space="preserve"> </w:t>
      </w:r>
      <w:r w:rsidRPr="00FE7F89">
        <w:t>atti, oltre alle conseguenze amministrative previste per le procedure relative agli appalti pubblici, in relazione alla</w:t>
      </w:r>
      <w:r w:rsidR="00010921">
        <w:t xml:space="preserve"> </w:t>
      </w:r>
      <w:r w:rsidRPr="00FE7F89">
        <w:t>partecipazione del concorrente alla gara per l’affidamento dell’appalto dei servizi di cui all’oggetto,</w:t>
      </w:r>
    </w:p>
    <w:p w14:paraId="1B9CAA02" w14:textId="77777777" w:rsidR="0080787A" w:rsidRDefault="00FE7F89" w:rsidP="0080787A">
      <w:pPr>
        <w:ind w:left="3540" w:firstLine="708"/>
        <w:jc w:val="both"/>
        <w:rPr>
          <w:b/>
          <w:bCs/>
        </w:rPr>
      </w:pPr>
      <w:r w:rsidRPr="00FE7F89">
        <w:rPr>
          <w:b/>
          <w:bCs/>
        </w:rPr>
        <w:t>DICHIARA</w:t>
      </w:r>
    </w:p>
    <w:p w14:paraId="6BF4EC76" w14:textId="7FB303C8" w:rsidR="00D648DA" w:rsidRPr="0080787A" w:rsidRDefault="0080787A" w:rsidP="0080787A">
      <w:pPr>
        <w:pStyle w:val="Paragrafoelenco"/>
        <w:widowControl w:val="0"/>
        <w:numPr>
          <w:ilvl w:val="0"/>
          <w:numId w:val="5"/>
        </w:numPr>
        <w:tabs>
          <w:tab w:val="left" w:pos="2532"/>
          <w:tab w:val="center" w:pos="4819"/>
        </w:tabs>
        <w:overflowPunct w:val="0"/>
        <w:jc w:val="both"/>
      </w:pPr>
      <w:r>
        <w:rPr>
          <w:b/>
        </w:rPr>
        <w:t>Di possedere i r</w:t>
      </w:r>
      <w:r w:rsidRPr="00973CC0">
        <w:rPr>
          <w:b/>
        </w:rPr>
        <w:t>equisiti di capacità economico-finanziaria - ex art. 100 comma 1 lett. b) del Codice</w:t>
      </w:r>
      <w:r>
        <w:rPr>
          <w:b/>
        </w:rPr>
        <w:t>:</w:t>
      </w:r>
      <w:r>
        <w:t xml:space="preserve"> </w:t>
      </w:r>
      <w:r w:rsidRPr="005B6DE5">
        <w:t>Fatturato globale medio, maturato nei migliori tre anni dell’ultimo quinquennio precedente a quello di indizione della procedura, almeno pari all'importo a base di gara I.V.A. esclusa (cioè pari a € 117.990,33) IVA esclusa</w:t>
      </w:r>
      <w:r>
        <w:t>, come di seguito specificato:</w:t>
      </w:r>
      <w:r w:rsidR="00D648DA" w:rsidRPr="0080787A">
        <w:rPr>
          <w:rFonts w:ascii="Calibri" w:hAnsi="Calibri"/>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1406"/>
        <w:gridCol w:w="1417"/>
        <w:gridCol w:w="3261"/>
        <w:gridCol w:w="1559"/>
      </w:tblGrid>
      <w:tr w:rsidR="00D648DA" w:rsidRPr="00B03B31" w14:paraId="5A09C793" w14:textId="77777777" w:rsidTr="00520BB5">
        <w:tc>
          <w:tcPr>
            <w:tcW w:w="2280" w:type="dxa"/>
          </w:tcPr>
          <w:p w14:paraId="2E20586A" w14:textId="77777777" w:rsidR="00D648DA" w:rsidRPr="00B03B31" w:rsidRDefault="00D648DA" w:rsidP="00520BB5">
            <w:pPr>
              <w:pStyle w:val="Paragrafoelenco"/>
              <w:ind w:left="0"/>
              <w:jc w:val="both"/>
              <w:rPr>
                <w:rFonts w:ascii="Calibri" w:hAnsi="Calibri"/>
              </w:rPr>
            </w:pPr>
            <w:r w:rsidRPr="00B03B31">
              <w:rPr>
                <w:rFonts w:ascii="Calibri" w:hAnsi="Calibri"/>
              </w:rPr>
              <w:t>DESTINATARIO SERVIZIO</w:t>
            </w:r>
          </w:p>
        </w:tc>
        <w:tc>
          <w:tcPr>
            <w:tcW w:w="1406" w:type="dxa"/>
          </w:tcPr>
          <w:p w14:paraId="29ECA391" w14:textId="77777777" w:rsidR="00D648DA" w:rsidRPr="00B03B31" w:rsidRDefault="00D648DA" w:rsidP="00520BB5">
            <w:pPr>
              <w:pStyle w:val="Paragrafoelenco"/>
              <w:ind w:left="0"/>
              <w:jc w:val="both"/>
              <w:rPr>
                <w:rFonts w:ascii="Calibri" w:hAnsi="Calibri"/>
              </w:rPr>
            </w:pPr>
            <w:r w:rsidRPr="00B03B31">
              <w:rPr>
                <w:rFonts w:ascii="Calibri" w:hAnsi="Calibri"/>
              </w:rPr>
              <w:t>DATA INIZIALE</w:t>
            </w:r>
          </w:p>
        </w:tc>
        <w:tc>
          <w:tcPr>
            <w:tcW w:w="1417" w:type="dxa"/>
          </w:tcPr>
          <w:p w14:paraId="764BA8F8" w14:textId="77777777" w:rsidR="00D648DA" w:rsidRPr="00B03B31" w:rsidRDefault="00D648DA" w:rsidP="00520BB5">
            <w:pPr>
              <w:pStyle w:val="Paragrafoelenco"/>
              <w:ind w:left="0"/>
              <w:jc w:val="both"/>
              <w:rPr>
                <w:rFonts w:ascii="Calibri" w:hAnsi="Calibri"/>
              </w:rPr>
            </w:pPr>
            <w:r w:rsidRPr="00B03B31">
              <w:rPr>
                <w:rFonts w:ascii="Calibri" w:hAnsi="Calibri"/>
              </w:rPr>
              <w:t>DATA FINALE</w:t>
            </w:r>
          </w:p>
        </w:tc>
        <w:tc>
          <w:tcPr>
            <w:tcW w:w="3261" w:type="dxa"/>
          </w:tcPr>
          <w:p w14:paraId="4F9E343E" w14:textId="77777777" w:rsidR="00D648DA" w:rsidRPr="00B03B31" w:rsidRDefault="00D648DA" w:rsidP="00520BB5">
            <w:pPr>
              <w:pStyle w:val="Paragrafoelenco"/>
              <w:ind w:left="0"/>
              <w:jc w:val="both"/>
              <w:rPr>
                <w:rFonts w:ascii="Calibri" w:hAnsi="Calibri"/>
              </w:rPr>
            </w:pPr>
            <w:r w:rsidRPr="00B03B31">
              <w:rPr>
                <w:rFonts w:ascii="Calibri" w:hAnsi="Calibri"/>
              </w:rPr>
              <w:t>OGGETTO SERVIZIO</w:t>
            </w:r>
          </w:p>
        </w:tc>
        <w:tc>
          <w:tcPr>
            <w:tcW w:w="1559" w:type="dxa"/>
          </w:tcPr>
          <w:p w14:paraId="03471BFF" w14:textId="77777777" w:rsidR="00D648DA" w:rsidRPr="00B03B31" w:rsidRDefault="00D648DA" w:rsidP="00520BB5">
            <w:pPr>
              <w:pStyle w:val="Paragrafoelenco"/>
              <w:ind w:left="0"/>
              <w:jc w:val="both"/>
              <w:rPr>
                <w:rFonts w:ascii="Calibri" w:hAnsi="Calibri"/>
              </w:rPr>
            </w:pPr>
            <w:r w:rsidRPr="00B03B31">
              <w:rPr>
                <w:rFonts w:ascii="Calibri" w:hAnsi="Calibri"/>
              </w:rPr>
              <w:t>IMPORTO</w:t>
            </w:r>
          </w:p>
        </w:tc>
      </w:tr>
      <w:tr w:rsidR="00D648DA" w:rsidRPr="00B03B31" w14:paraId="62C5D02B" w14:textId="77777777" w:rsidTr="00520BB5">
        <w:tc>
          <w:tcPr>
            <w:tcW w:w="2280" w:type="dxa"/>
          </w:tcPr>
          <w:p w14:paraId="443A2640" w14:textId="77777777" w:rsidR="00D648DA" w:rsidRPr="00B03B31" w:rsidRDefault="00D648DA" w:rsidP="00520BB5">
            <w:pPr>
              <w:pStyle w:val="Paragrafoelenco"/>
              <w:ind w:left="0"/>
              <w:jc w:val="both"/>
              <w:rPr>
                <w:rFonts w:ascii="Calibri" w:hAnsi="Calibri"/>
              </w:rPr>
            </w:pPr>
          </w:p>
        </w:tc>
        <w:tc>
          <w:tcPr>
            <w:tcW w:w="1406" w:type="dxa"/>
          </w:tcPr>
          <w:p w14:paraId="05DA398C" w14:textId="77777777" w:rsidR="00D648DA" w:rsidRPr="00B03B31" w:rsidRDefault="00D648DA" w:rsidP="00520BB5">
            <w:pPr>
              <w:pStyle w:val="Paragrafoelenco"/>
              <w:ind w:left="0"/>
              <w:jc w:val="both"/>
              <w:rPr>
                <w:rFonts w:ascii="Calibri" w:hAnsi="Calibri"/>
              </w:rPr>
            </w:pPr>
          </w:p>
        </w:tc>
        <w:tc>
          <w:tcPr>
            <w:tcW w:w="1417" w:type="dxa"/>
          </w:tcPr>
          <w:p w14:paraId="1FDE709A" w14:textId="77777777" w:rsidR="00D648DA" w:rsidRPr="00B03B31" w:rsidRDefault="00D648DA" w:rsidP="00520BB5">
            <w:pPr>
              <w:pStyle w:val="Paragrafoelenco"/>
              <w:ind w:left="0"/>
              <w:jc w:val="both"/>
              <w:rPr>
                <w:rFonts w:ascii="Calibri" w:hAnsi="Calibri"/>
              </w:rPr>
            </w:pPr>
          </w:p>
        </w:tc>
        <w:tc>
          <w:tcPr>
            <w:tcW w:w="3261" w:type="dxa"/>
          </w:tcPr>
          <w:p w14:paraId="33927506" w14:textId="77777777" w:rsidR="00D648DA" w:rsidRPr="00B03B31" w:rsidRDefault="00D648DA" w:rsidP="00520BB5">
            <w:pPr>
              <w:pStyle w:val="Paragrafoelenco"/>
              <w:ind w:left="0"/>
              <w:jc w:val="both"/>
              <w:rPr>
                <w:rFonts w:ascii="Calibri" w:hAnsi="Calibri"/>
              </w:rPr>
            </w:pPr>
          </w:p>
        </w:tc>
        <w:tc>
          <w:tcPr>
            <w:tcW w:w="1559" w:type="dxa"/>
          </w:tcPr>
          <w:p w14:paraId="14A0400C" w14:textId="77777777" w:rsidR="00D648DA" w:rsidRPr="00B03B31" w:rsidRDefault="00D648DA" w:rsidP="00520BB5">
            <w:pPr>
              <w:pStyle w:val="Paragrafoelenco"/>
              <w:ind w:left="0"/>
              <w:jc w:val="both"/>
              <w:rPr>
                <w:rFonts w:ascii="Calibri" w:hAnsi="Calibri"/>
              </w:rPr>
            </w:pPr>
            <w:r w:rsidRPr="00B03B31">
              <w:rPr>
                <w:rFonts w:ascii="Calibri" w:hAnsi="Calibri"/>
              </w:rPr>
              <w:t>€</w:t>
            </w:r>
          </w:p>
        </w:tc>
      </w:tr>
      <w:tr w:rsidR="00D648DA" w:rsidRPr="00B03B31" w14:paraId="7EDA45D0" w14:textId="77777777" w:rsidTr="00520BB5">
        <w:tc>
          <w:tcPr>
            <w:tcW w:w="2280" w:type="dxa"/>
          </w:tcPr>
          <w:p w14:paraId="59CFEA38" w14:textId="77777777" w:rsidR="00D648DA" w:rsidRPr="00B03B31" w:rsidRDefault="00D648DA" w:rsidP="00520BB5">
            <w:pPr>
              <w:pStyle w:val="Paragrafoelenco"/>
              <w:ind w:left="0"/>
              <w:jc w:val="both"/>
              <w:rPr>
                <w:rFonts w:ascii="Calibri" w:hAnsi="Calibri"/>
              </w:rPr>
            </w:pPr>
          </w:p>
        </w:tc>
        <w:tc>
          <w:tcPr>
            <w:tcW w:w="1406" w:type="dxa"/>
          </w:tcPr>
          <w:p w14:paraId="18595611" w14:textId="77777777" w:rsidR="00D648DA" w:rsidRPr="00B03B31" w:rsidRDefault="00D648DA" w:rsidP="00520BB5">
            <w:pPr>
              <w:pStyle w:val="Paragrafoelenco"/>
              <w:ind w:left="0"/>
              <w:jc w:val="both"/>
              <w:rPr>
                <w:rFonts w:ascii="Calibri" w:hAnsi="Calibri"/>
              </w:rPr>
            </w:pPr>
          </w:p>
        </w:tc>
        <w:tc>
          <w:tcPr>
            <w:tcW w:w="1417" w:type="dxa"/>
          </w:tcPr>
          <w:p w14:paraId="364776FC" w14:textId="77777777" w:rsidR="00D648DA" w:rsidRPr="00B03B31" w:rsidRDefault="00D648DA" w:rsidP="00520BB5">
            <w:pPr>
              <w:pStyle w:val="Paragrafoelenco"/>
              <w:ind w:left="0"/>
              <w:jc w:val="both"/>
              <w:rPr>
                <w:rFonts w:ascii="Calibri" w:hAnsi="Calibri"/>
              </w:rPr>
            </w:pPr>
          </w:p>
        </w:tc>
        <w:tc>
          <w:tcPr>
            <w:tcW w:w="3261" w:type="dxa"/>
          </w:tcPr>
          <w:p w14:paraId="6EAC6CD9" w14:textId="77777777" w:rsidR="00D648DA" w:rsidRPr="00B03B31" w:rsidRDefault="00D648DA" w:rsidP="00520BB5">
            <w:pPr>
              <w:pStyle w:val="Paragrafoelenco"/>
              <w:ind w:left="0"/>
              <w:jc w:val="both"/>
              <w:rPr>
                <w:rFonts w:ascii="Calibri" w:hAnsi="Calibri"/>
              </w:rPr>
            </w:pPr>
          </w:p>
        </w:tc>
        <w:tc>
          <w:tcPr>
            <w:tcW w:w="1559" w:type="dxa"/>
          </w:tcPr>
          <w:p w14:paraId="67D8AFB9" w14:textId="77777777" w:rsidR="00D648DA" w:rsidRPr="00B03B31" w:rsidRDefault="00D648DA" w:rsidP="00520BB5">
            <w:pPr>
              <w:pStyle w:val="Paragrafoelenco"/>
              <w:ind w:left="0"/>
              <w:jc w:val="both"/>
              <w:rPr>
                <w:rFonts w:ascii="Calibri" w:hAnsi="Calibri"/>
              </w:rPr>
            </w:pPr>
            <w:r w:rsidRPr="00B03B31">
              <w:rPr>
                <w:rFonts w:ascii="Calibri" w:hAnsi="Calibri"/>
              </w:rPr>
              <w:t>€</w:t>
            </w:r>
          </w:p>
        </w:tc>
      </w:tr>
      <w:tr w:rsidR="00D648DA" w:rsidRPr="00B03B31" w14:paraId="09E66FA6" w14:textId="77777777" w:rsidTr="00520BB5">
        <w:tc>
          <w:tcPr>
            <w:tcW w:w="2280" w:type="dxa"/>
          </w:tcPr>
          <w:p w14:paraId="16B53533" w14:textId="77777777" w:rsidR="00D648DA" w:rsidRPr="00B03B31" w:rsidRDefault="00D648DA" w:rsidP="00520BB5">
            <w:pPr>
              <w:pStyle w:val="Paragrafoelenco"/>
              <w:ind w:left="0"/>
              <w:jc w:val="both"/>
              <w:rPr>
                <w:rFonts w:ascii="Calibri" w:hAnsi="Calibri"/>
              </w:rPr>
            </w:pPr>
          </w:p>
        </w:tc>
        <w:tc>
          <w:tcPr>
            <w:tcW w:w="1406" w:type="dxa"/>
          </w:tcPr>
          <w:p w14:paraId="40C6AA16" w14:textId="77777777" w:rsidR="00D648DA" w:rsidRPr="00B03B31" w:rsidRDefault="00D648DA" w:rsidP="00520BB5">
            <w:pPr>
              <w:pStyle w:val="Paragrafoelenco"/>
              <w:ind w:left="0"/>
              <w:jc w:val="both"/>
              <w:rPr>
                <w:rFonts w:ascii="Calibri" w:hAnsi="Calibri"/>
              </w:rPr>
            </w:pPr>
          </w:p>
        </w:tc>
        <w:tc>
          <w:tcPr>
            <w:tcW w:w="1417" w:type="dxa"/>
          </w:tcPr>
          <w:p w14:paraId="2077EF8D" w14:textId="77777777" w:rsidR="00D648DA" w:rsidRPr="00B03B31" w:rsidRDefault="00D648DA" w:rsidP="00520BB5">
            <w:pPr>
              <w:pStyle w:val="Paragrafoelenco"/>
              <w:ind w:left="0"/>
              <w:jc w:val="both"/>
              <w:rPr>
                <w:rFonts w:ascii="Calibri" w:hAnsi="Calibri"/>
              </w:rPr>
            </w:pPr>
          </w:p>
        </w:tc>
        <w:tc>
          <w:tcPr>
            <w:tcW w:w="3261" w:type="dxa"/>
          </w:tcPr>
          <w:p w14:paraId="342DBABB" w14:textId="77777777" w:rsidR="00D648DA" w:rsidRPr="00B03B31" w:rsidRDefault="00D648DA" w:rsidP="00520BB5">
            <w:pPr>
              <w:pStyle w:val="Paragrafoelenco"/>
              <w:ind w:left="0"/>
              <w:jc w:val="both"/>
              <w:rPr>
                <w:rFonts w:ascii="Calibri" w:hAnsi="Calibri"/>
              </w:rPr>
            </w:pPr>
          </w:p>
        </w:tc>
        <w:tc>
          <w:tcPr>
            <w:tcW w:w="1559" w:type="dxa"/>
          </w:tcPr>
          <w:p w14:paraId="59616ED9" w14:textId="77777777" w:rsidR="00D648DA" w:rsidRPr="00B03B31" w:rsidRDefault="00D648DA" w:rsidP="00520BB5">
            <w:pPr>
              <w:pStyle w:val="Paragrafoelenco"/>
              <w:ind w:left="0"/>
              <w:jc w:val="both"/>
              <w:rPr>
                <w:rFonts w:ascii="Calibri" w:hAnsi="Calibri"/>
              </w:rPr>
            </w:pPr>
            <w:r w:rsidRPr="00B03B31">
              <w:rPr>
                <w:rFonts w:ascii="Calibri" w:hAnsi="Calibri"/>
              </w:rPr>
              <w:t>€</w:t>
            </w:r>
          </w:p>
        </w:tc>
      </w:tr>
      <w:tr w:rsidR="00D648DA" w:rsidRPr="00B03B31" w14:paraId="6AAA2484" w14:textId="77777777" w:rsidTr="00520BB5">
        <w:tc>
          <w:tcPr>
            <w:tcW w:w="2280" w:type="dxa"/>
          </w:tcPr>
          <w:p w14:paraId="6855ED99" w14:textId="77777777" w:rsidR="00D648DA" w:rsidRPr="00B03B31" w:rsidRDefault="00D648DA" w:rsidP="00520BB5">
            <w:pPr>
              <w:pStyle w:val="Paragrafoelenco"/>
              <w:ind w:left="0"/>
              <w:jc w:val="both"/>
              <w:rPr>
                <w:rFonts w:ascii="Calibri" w:hAnsi="Calibri"/>
              </w:rPr>
            </w:pPr>
          </w:p>
        </w:tc>
        <w:tc>
          <w:tcPr>
            <w:tcW w:w="1406" w:type="dxa"/>
          </w:tcPr>
          <w:p w14:paraId="4388EC8F" w14:textId="77777777" w:rsidR="00D648DA" w:rsidRPr="00B03B31" w:rsidRDefault="00D648DA" w:rsidP="00520BB5">
            <w:pPr>
              <w:pStyle w:val="Paragrafoelenco"/>
              <w:ind w:left="0"/>
              <w:jc w:val="both"/>
              <w:rPr>
                <w:rFonts w:ascii="Calibri" w:hAnsi="Calibri"/>
              </w:rPr>
            </w:pPr>
          </w:p>
        </w:tc>
        <w:tc>
          <w:tcPr>
            <w:tcW w:w="1417" w:type="dxa"/>
          </w:tcPr>
          <w:p w14:paraId="76E80BF4" w14:textId="77777777" w:rsidR="00D648DA" w:rsidRPr="00B03B31" w:rsidRDefault="00D648DA" w:rsidP="00520BB5">
            <w:pPr>
              <w:pStyle w:val="Paragrafoelenco"/>
              <w:ind w:left="0"/>
              <w:jc w:val="both"/>
              <w:rPr>
                <w:rFonts w:ascii="Calibri" w:hAnsi="Calibri"/>
              </w:rPr>
            </w:pPr>
          </w:p>
        </w:tc>
        <w:tc>
          <w:tcPr>
            <w:tcW w:w="3261" w:type="dxa"/>
          </w:tcPr>
          <w:p w14:paraId="3F1F7FF5" w14:textId="77777777" w:rsidR="00D648DA" w:rsidRPr="00B03B31" w:rsidRDefault="00D648DA" w:rsidP="00520BB5">
            <w:pPr>
              <w:pStyle w:val="Paragrafoelenco"/>
              <w:ind w:left="0"/>
              <w:jc w:val="both"/>
              <w:rPr>
                <w:rFonts w:ascii="Calibri" w:hAnsi="Calibri"/>
              </w:rPr>
            </w:pPr>
          </w:p>
        </w:tc>
        <w:tc>
          <w:tcPr>
            <w:tcW w:w="1559" w:type="dxa"/>
          </w:tcPr>
          <w:p w14:paraId="367CBEA2" w14:textId="77777777" w:rsidR="00D648DA" w:rsidRPr="00B03B31" w:rsidRDefault="00D648DA" w:rsidP="00520BB5">
            <w:pPr>
              <w:pStyle w:val="Paragrafoelenco"/>
              <w:ind w:left="0"/>
              <w:jc w:val="both"/>
              <w:rPr>
                <w:rFonts w:ascii="Calibri" w:hAnsi="Calibri"/>
              </w:rPr>
            </w:pPr>
            <w:r w:rsidRPr="00B03B31">
              <w:rPr>
                <w:rFonts w:ascii="Calibri" w:hAnsi="Calibri"/>
              </w:rPr>
              <w:t>€</w:t>
            </w:r>
          </w:p>
        </w:tc>
      </w:tr>
      <w:tr w:rsidR="00D648DA" w:rsidRPr="00B03B31" w14:paraId="0A7BDB0E" w14:textId="77777777" w:rsidTr="00520BB5">
        <w:tc>
          <w:tcPr>
            <w:tcW w:w="2280" w:type="dxa"/>
          </w:tcPr>
          <w:p w14:paraId="1C47C9BA" w14:textId="77777777" w:rsidR="00D648DA" w:rsidRPr="00B03B31" w:rsidRDefault="00D648DA" w:rsidP="00520BB5">
            <w:pPr>
              <w:pStyle w:val="Paragrafoelenco"/>
              <w:ind w:left="0"/>
              <w:jc w:val="both"/>
              <w:rPr>
                <w:rFonts w:ascii="Calibri" w:hAnsi="Calibri"/>
              </w:rPr>
            </w:pPr>
          </w:p>
        </w:tc>
        <w:tc>
          <w:tcPr>
            <w:tcW w:w="1406" w:type="dxa"/>
          </w:tcPr>
          <w:p w14:paraId="09129C05" w14:textId="77777777" w:rsidR="00D648DA" w:rsidRPr="00B03B31" w:rsidRDefault="00D648DA" w:rsidP="00520BB5">
            <w:pPr>
              <w:pStyle w:val="Paragrafoelenco"/>
              <w:ind w:left="0"/>
              <w:jc w:val="both"/>
              <w:rPr>
                <w:rFonts w:ascii="Calibri" w:hAnsi="Calibri"/>
              </w:rPr>
            </w:pPr>
          </w:p>
        </w:tc>
        <w:tc>
          <w:tcPr>
            <w:tcW w:w="1417" w:type="dxa"/>
          </w:tcPr>
          <w:p w14:paraId="29F82F2E" w14:textId="77777777" w:rsidR="00D648DA" w:rsidRPr="00B03B31" w:rsidRDefault="00D648DA" w:rsidP="00520BB5">
            <w:pPr>
              <w:pStyle w:val="Paragrafoelenco"/>
              <w:ind w:left="0"/>
              <w:jc w:val="both"/>
              <w:rPr>
                <w:rFonts w:ascii="Calibri" w:hAnsi="Calibri"/>
              </w:rPr>
            </w:pPr>
          </w:p>
        </w:tc>
        <w:tc>
          <w:tcPr>
            <w:tcW w:w="3261" w:type="dxa"/>
          </w:tcPr>
          <w:p w14:paraId="3136B681" w14:textId="77777777" w:rsidR="00D648DA" w:rsidRPr="00B03B31" w:rsidRDefault="00D648DA" w:rsidP="00520BB5">
            <w:pPr>
              <w:pStyle w:val="Paragrafoelenco"/>
              <w:ind w:left="0"/>
              <w:jc w:val="both"/>
              <w:rPr>
                <w:rFonts w:ascii="Calibri" w:hAnsi="Calibri"/>
              </w:rPr>
            </w:pPr>
          </w:p>
        </w:tc>
        <w:tc>
          <w:tcPr>
            <w:tcW w:w="1559" w:type="dxa"/>
          </w:tcPr>
          <w:p w14:paraId="1B042E95" w14:textId="77777777" w:rsidR="00D648DA" w:rsidRPr="00B03B31" w:rsidRDefault="00D648DA" w:rsidP="00520BB5">
            <w:pPr>
              <w:pStyle w:val="Paragrafoelenco"/>
              <w:ind w:left="0"/>
              <w:jc w:val="both"/>
              <w:rPr>
                <w:rFonts w:ascii="Calibri" w:hAnsi="Calibri"/>
              </w:rPr>
            </w:pPr>
            <w:r w:rsidRPr="00B03B31">
              <w:rPr>
                <w:rFonts w:ascii="Calibri" w:hAnsi="Calibri"/>
              </w:rPr>
              <w:t>€</w:t>
            </w:r>
          </w:p>
        </w:tc>
      </w:tr>
    </w:tbl>
    <w:p w14:paraId="62967683" w14:textId="77777777" w:rsidR="0080787A" w:rsidRDefault="0080787A" w:rsidP="0080787A">
      <w:pPr>
        <w:widowControl w:val="0"/>
        <w:tabs>
          <w:tab w:val="left" w:pos="2532"/>
          <w:tab w:val="center" w:pos="4819"/>
        </w:tabs>
        <w:suppressAutoHyphens/>
        <w:overflowPunct w:val="0"/>
        <w:spacing w:after="0" w:line="240" w:lineRule="auto"/>
        <w:jc w:val="both"/>
        <w:rPr>
          <w:b/>
        </w:rPr>
      </w:pPr>
    </w:p>
    <w:p w14:paraId="2E6E1742" w14:textId="2E01A9EA" w:rsidR="00896E3C" w:rsidRDefault="0080787A" w:rsidP="0080787A">
      <w:pPr>
        <w:pStyle w:val="Paragrafoelenco"/>
        <w:widowControl w:val="0"/>
        <w:numPr>
          <w:ilvl w:val="0"/>
          <w:numId w:val="5"/>
        </w:numPr>
        <w:tabs>
          <w:tab w:val="left" w:pos="2532"/>
          <w:tab w:val="center" w:pos="4819"/>
        </w:tabs>
        <w:suppressAutoHyphens/>
        <w:overflowPunct w:val="0"/>
        <w:spacing w:after="0" w:line="240" w:lineRule="auto"/>
        <w:jc w:val="both"/>
        <w:rPr>
          <w:b/>
        </w:rPr>
      </w:pPr>
      <w:r w:rsidRPr="0080787A">
        <w:rPr>
          <w:b/>
        </w:rPr>
        <w:lastRenderedPageBreak/>
        <w:t>Di possedere</w:t>
      </w:r>
      <w:r>
        <w:rPr>
          <w:b/>
        </w:rPr>
        <w:t xml:space="preserve"> i r</w:t>
      </w:r>
      <w:r w:rsidRPr="009B591B">
        <w:rPr>
          <w:b/>
        </w:rPr>
        <w:t>equisiti di capacità tecnico professionale - ex art. 100 comma 1 lett.c) del Codice</w:t>
      </w:r>
      <w:r>
        <w:rPr>
          <w:b/>
        </w:rPr>
        <w:t>:</w:t>
      </w:r>
    </w:p>
    <w:p w14:paraId="3FBD9807" w14:textId="7160916F" w:rsidR="0080787A" w:rsidRDefault="0080787A" w:rsidP="0080787A">
      <w:pPr>
        <w:pStyle w:val="Paragrafoelenco"/>
        <w:tabs>
          <w:tab w:val="left" w:pos="1264"/>
        </w:tabs>
        <w:spacing w:before="41"/>
        <w:jc w:val="both"/>
      </w:pPr>
      <w:r w:rsidRPr="005B6DE5">
        <w:t>Esecuzione, nel triennio 2022-2023-2024, di almeno 1 servizio analogo a quello oggetto della presente procedura (servizi per la prima infanzia 0-36 mesi quali nido e micro nido) per un totale di almeno 24 mesi</w:t>
      </w:r>
      <w:r>
        <w:t>, come di seguito specificato: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1668"/>
        <w:gridCol w:w="1681"/>
        <w:gridCol w:w="3869"/>
      </w:tblGrid>
      <w:tr w:rsidR="0080787A" w:rsidRPr="00B03B31" w14:paraId="70ED1C1A" w14:textId="77777777" w:rsidTr="00E05BB3">
        <w:tc>
          <w:tcPr>
            <w:tcW w:w="2280" w:type="dxa"/>
          </w:tcPr>
          <w:p w14:paraId="1C9E9D4B" w14:textId="77777777" w:rsidR="0080787A" w:rsidRPr="00B03B31" w:rsidRDefault="0080787A" w:rsidP="00E05BB3">
            <w:pPr>
              <w:pStyle w:val="Paragrafoelenco"/>
              <w:ind w:left="0"/>
              <w:jc w:val="both"/>
              <w:rPr>
                <w:rFonts w:ascii="Calibri" w:hAnsi="Calibri"/>
              </w:rPr>
            </w:pPr>
            <w:r w:rsidRPr="00B03B31">
              <w:rPr>
                <w:rFonts w:ascii="Calibri" w:hAnsi="Calibri"/>
              </w:rPr>
              <w:t>DESTINATARIO SERVIZIO</w:t>
            </w:r>
          </w:p>
        </w:tc>
        <w:tc>
          <w:tcPr>
            <w:tcW w:w="1406" w:type="dxa"/>
          </w:tcPr>
          <w:p w14:paraId="0C04F6BA" w14:textId="77777777" w:rsidR="0080787A" w:rsidRPr="00B03B31" w:rsidRDefault="0080787A" w:rsidP="00E05BB3">
            <w:pPr>
              <w:pStyle w:val="Paragrafoelenco"/>
              <w:ind w:left="0"/>
              <w:jc w:val="both"/>
              <w:rPr>
                <w:rFonts w:ascii="Calibri" w:hAnsi="Calibri"/>
              </w:rPr>
            </w:pPr>
            <w:r w:rsidRPr="00B03B31">
              <w:rPr>
                <w:rFonts w:ascii="Calibri" w:hAnsi="Calibri"/>
              </w:rPr>
              <w:t>DATA INIZIALE</w:t>
            </w:r>
          </w:p>
        </w:tc>
        <w:tc>
          <w:tcPr>
            <w:tcW w:w="1417" w:type="dxa"/>
          </w:tcPr>
          <w:p w14:paraId="357A050E" w14:textId="77777777" w:rsidR="0080787A" w:rsidRPr="00B03B31" w:rsidRDefault="0080787A" w:rsidP="00E05BB3">
            <w:pPr>
              <w:pStyle w:val="Paragrafoelenco"/>
              <w:ind w:left="0"/>
              <w:jc w:val="both"/>
              <w:rPr>
                <w:rFonts w:ascii="Calibri" w:hAnsi="Calibri"/>
              </w:rPr>
            </w:pPr>
            <w:r w:rsidRPr="00B03B31">
              <w:rPr>
                <w:rFonts w:ascii="Calibri" w:hAnsi="Calibri"/>
              </w:rPr>
              <w:t>DATA FINALE</w:t>
            </w:r>
          </w:p>
        </w:tc>
        <w:tc>
          <w:tcPr>
            <w:tcW w:w="3261" w:type="dxa"/>
          </w:tcPr>
          <w:p w14:paraId="2520A881" w14:textId="77777777" w:rsidR="0080787A" w:rsidRPr="00B03B31" w:rsidRDefault="0080787A" w:rsidP="00E05BB3">
            <w:pPr>
              <w:pStyle w:val="Paragrafoelenco"/>
              <w:ind w:left="0"/>
              <w:jc w:val="both"/>
              <w:rPr>
                <w:rFonts w:ascii="Calibri" w:hAnsi="Calibri"/>
              </w:rPr>
            </w:pPr>
            <w:r w:rsidRPr="00B03B31">
              <w:rPr>
                <w:rFonts w:ascii="Calibri" w:hAnsi="Calibri"/>
              </w:rPr>
              <w:t>OGGETTO SERVIZIO</w:t>
            </w:r>
          </w:p>
        </w:tc>
      </w:tr>
      <w:tr w:rsidR="0080787A" w:rsidRPr="00B03B31" w14:paraId="32CC0917" w14:textId="77777777" w:rsidTr="00E05BB3">
        <w:tc>
          <w:tcPr>
            <w:tcW w:w="2280" w:type="dxa"/>
          </w:tcPr>
          <w:p w14:paraId="0E208638" w14:textId="77777777" w:rsidR="0080787A" w:rsidRPr="00B03B31" w:rsidRDefault="0080787A" w:rsidP="00E05BB3">
            <w:pPr>
              <w:pStyle w:val="Paragrafoelenco"/>
              <w:ind w:left="0"/>
              <w:jc w:val="both"/>
              <w:rPr>
                <w:rFonts w:ascii="Calibri" w:hAnsi="Calibri"/>
              </w:rPr>
            </w:pPr>
          </w:p>
        </w:tc>
        <w:tc>
          <w:tcPr>
            <w:tcW w:w="1406" w:type="dxa"/>
          </w:tcPr>
          <w:p w14:paraId="10C9C00E" w14:textId="77777777" w:rsidR="0080787A" w:rsidRPr="00B03B31" w:rsidRDefault="0080787A" w:rsidP="00E05BB3">
            <w:pPr>
              <w:pStyle w:val="Paragrafoelenco"/>
              <w:ind w:left="0"/>
              <w:jc w:val="both"/>
              <w:rPr>
                <w:rFonts w:ascii="Calibri" w:hAnsi="Calibri"/>
              </w:rPr>
            </w:pPr>
          </w:p>
        </w:tc>
        <w:tc>
          <w:tcPr>
            <w:tcW w:w="1417" w:type="dxa"/>
          </w:tcPr>
          <w:p w14:paraId="26D984EC" w14:textId="77777777" w:rsidR="0080787A" w:rsidRPr="00B03B31" w:rsidRDefault="0080787A" w:rsidP="00E05BB3">
            <w:pPr>
              <w:pStyle w:val="Paragrafoelenco"/>
              <w:ind w:left="0"/>
              <w:jc w:val="both"/>
              <w:rPr>
                <w:rFonts w:ascii="Calibri" w:hAnsi="Calibri"/>
              </w:rPr>
            </w:pPr>
          </w:p>
        </w:tc>
        <w:tc>
          <w:tcPr>
            <w:tcW w:w="3261" w:type="dxa"/>
          </w:tcPr>
          <w:p w14:paraId="01CD0F2E" w14:textId="77777777" w:rsidR="0080787A" w:rsidRPr="00B03B31" w:rsidRDefault="0080787A" w:rsidP="00E05BB3">
            <w:pPr>
              <w:pStyle w:val="Paragrafoelenco"/>
              <w:ind w:left="0"/>
              <w:jc w:val="both"/>
              <w:rPr>
                <w:rFonts w:ascii="Calibri" w:hAnsi="Calibri"/>
              </w:rPr>
            </w:pPr>
          </w:p>
        </w:tc>
      </w:tr>
      <w:tr w:rsidR="0080787A" w:rsidRPr="00B03B31" w14:paraId="49392D11" w14:textId="77777777" w:rsidTr="00E05BB3">
        <w:tc>
          <w:tcPr>
            <w:tcW w:w="2280" w:type="dxa"/>
          </w:tcPr>
          <w:p w14:paraId="106E6D50" w14:textId="77777777" w:rsidR="0080787A" w:rsidRPr="00B03B31" w:rsidRDefault="0080787A" w:rsidP="00E05BB3">
            <w:pPr>
              <w:pStyle w:val="Paragrafoelenco"/>
              <w:ind w:left="0"/>
              <w:jc w:val="both"/>
              <w:rPr>
                <w:rFonts w:ascii="Calibri" w:hAnsi="Calibri"/>
              </w:rPr>
            </w:pPr>
          </w:p>
        </w:tc>
        <w:tc>
          <w:tcPr>
            <w:tcW w:w="1406" w:type="dxa"/>
          </w:tcPr>
          <w:p w14:paraId="776461E3" w14:textId="77777777" w:rsidR="0080787A" w:rsidRPr="00B03B31" w:rsidRDefault="0080787A" w:rsidP="00E05BB3">
            <w:pPr>
              <w:pStyle w:val="Paragrafoelenco"/>
              <w:ind w:left="0"/>
              <w:jc w:val="both"/>
              <w:rPr>
                <w:rFonts w:ascii="Calibri" w:hAnsi="Calibri"/>
              </w:rPr>
            </w:pPr>
          </w:p>
        </w:tc>
        <w:tc>
          <w:tcPr>
            <w:tcW w:w="1417" w:type="dxa"/>
          </w:tcPr>
          <w:p w14:paraId="610C3AC6" w14:textId="77777777" w:rsidR="0080787A" w:rsidRPr="00B03B31" w:rsidRDefault="0080787A" w:rsidP="00E05BB3">
            <w:pPr>
              <w:pStyle w:val="Paragrafoelenco"/>
              <w:ind w:left="0"/>
              <w:jc w:val="both"/>
              <w:rPr>
                <w:rFonts w:ascii="Calibri" w:hAnsi="Calibri"/>
              </w:rPr>
            </w:pPr>
          </w:p>
        </w:tc>
        <w:tc>
          <w:tcPr>
            <w:tcW w:w="3261" w:type="dxa"/>
          </w:tcPr>
          <w:p w14:paraId="2D379AC4" w14:textId="77777777" w:rsidR="0080787A" w:rsidRPr="00B03B31" w:rsidRDefault="0080787A" w:rsidP="00E05BB3">
            <w:pPr>
              <w:pStyle w:val="Paragrafoelenco"/>
              <w:ind w:left="0"/>
              <w:jc w:val="both"/>
              <w:rPr>
                <w:rFonts w:ascii="Calibri" w:hAnsi="Calibri"/>
              </w:rPr>
            </w:pPr>
          </w:p>
        </w:tc>
      </w:tr>
      <w:tr w:rsidR="0080787A" w:rsidRPr="00B03B31" w14:paraId="708FADF8" w14:textId="77777777" w:rsidTr="00E05BB3">
        <w:tc>
          <w:tcPr>
            <w:tcW w:w="2280" w:type="dxa"/>
          </w:tcPr>
          <w:p w14:paraId="758A1234" w14:textId="77777777" w:rsidR="0080787A" w:rsidRPr="00B03B31" w:rsidRDefault="0080787A" w:rsidP="00E05BB3">
            <w:pPr>
              <w:pStyle w:val="Paragrafoelenco"/>
              <w:ind w:left="0"/>
              <w:jc w:val="both"/>
              <w:rPr>
                <w:rFonts w:ascii="Calibri" w:hAnsi="Calibri"/>
              </w:rPr>
            </w:pPr>
          </w:p>
        </w:tc>
        <w:tc>
          <w:tcPr>
            <w:tcW w:w="1406" w:type="dxa"/>
          </w:tcPr>
          <w:p w14:paraId="4CE95278" w14:textId="77777777" w:rsidR="0080787A" w:rsidRPr="00B03B31" w:rsidRDefault="0080787A" w:rsidP="00E05BB3">
            <w:pPr>
              <w:pStyle w:val="Paragrafoelenco"/>
              <w:ind w:left="0"/>
              <w:jc w:val="both"/>
              <w:rPr>
                <w:rFonts w:ascii="Calibri" w:hAnsi="Calibri"/>
              </w:rPr>
            </w:pPr>
          </w:p>
        </w:tc>
        <w:tc>
          <w:tcPr>
            <w:tcW w:w="1417" w:type="dxa"/>
          </w:tcPr>
          <w:p w14:paraId="2E0DAFEB" w14:textId="77777777" w:rsidR="0080787A" w:rsidRPr="00B03B31" w:rsidRDefault="0080787A" w:rsidP="00E05BB3">
            <w:pPr>
              <w:pStyle w:val="Paragrafoelenco"/>
              <w:ind w:left="0"/>
              <w:jc w:val="both"/>
              <w:rPr>
                <w:rFonts w:ascii="Calibri" w:hAnsi="Calibri"/>
              </w:rPr>
            </w:pPr>
          </w:p>
        </w:tc>
        <w:tc>
          <w:tcPr>
            <w:tcW w:w="3261" w:type="dxa"/>
          </w:tcPr>
          <w:p w14:paraId="5E229A8B" w14:textId="77777777" w:rsidR="0080787A" w:rsidRPr="00B03B31" w:rsidRDefault="0080787A" w:rsidP="00E05BB3">
            <w:pPr>
              <w:pStyle w:val="Paragrafoelenco"/>
              <w:ind w:left="0"/>
              <w:jc w:val="both"/>
              <w:rPr>
                <w:rFonts w:ascii="Calibri" w:hAnsi="Calibri"/>
              </w:rPr>
            </w:pPr>
          </w:p>
        </w:tc>
      </w:tr>
      <w:tr w:rsidR="0080787A" w:rsidRPr="00B03B31" w14:paraId="44B49301" w14:textId="77777777" w:rsidTr="00E05BB3">
        <w:tc>
          <w:tcPr>
            <w:tcW w:w="2280" w:type="dxa"/>
          </w:tcPr>
          <w:p w14:paraId="553FDD56" w14:textId="77777777" w:rsidR="0080787A" w:rsidRPr="00B03B31" w:rsidRDefault="0080787A" w:rsidP="00E05BB3">
            <w:pPr>
              <w:pStyle w:val="Paragrafoelenco"/>
              <w:ind w:left="0"/>
              <w:jc w:val="both"/>
              <w:rPr>
                <w:rFonts w:ascii="Calibri" w:hAnsi="Calibri"/>
              </w:rPr>
            </w:pPr>
          </w:p>
        </w:tc>
        <w:tc>
          <w:tcPr>
            <w:tcW w:w="1406" w:type="dxa"/>
          </w:tcPr>
          <w:p w14:paraId="0E1B008A" w14:textId="77777777" w:rsidR="0080787A" w:rsidRPr="00B03B31" w:rsidRDefault="0080787A" w:rsidP="00E05BB3">
            <w:pPr>
              <w:pStyle w:val="Paragrafoelenco"/>
              <w:ind w:left="0"/>
              <w:jc w:val="both"/>
              <w:rPr>
                <w:rFonts w:ascii="Calibri" w:hAnsi="Calibri"/>
              </w:rPr>
            </w:pPr>
          </w:p>
        </w:tc>
        <w:tc>
          <w:tcPr>
            <w:tcW w:w="1417" w:type="dxa"/>
          </w:tcPr>
          <w:p w14:paraId="3CF06EDF" w14:textId="77777777" w:rsidR="0080787A" w:rsidRPr="00B03B31" w:rsidRDefault="0080787A" w:rsidP="00E05BB3">
            <w:pPr>
              <w:pStyle w:val="Paragrafoelenco"/>
              <w:ind w:left="0"/>
              <w:jc w:val="both"/>
              <w:rPr>
                <w:rFonts w:ascii="Calibri" w:hAnsi="Calibri"/>
              </w:rPr>
            </w:pPr>
          </w:p>
        </w:tc>
        <w:tc>
          <w:tcPr>
            <w:tcW w:w="3261" w:type="dxa"/>
          </w:tcPr>
          <w:p w14:paraId="6EDA3873" w14:textId="77777777" w:rsidR="0080787A" w:rsidRPr="00B03B31" w:rsidRDefault="0080787A" w:rsidP="00E05BB3">
            <w:pPr>
              <w:pStyle w:val="Paragrafoelenco"/>
              <w:ind w:left="0"/>
              <w:jc w:val="both"/>
              <w:rPr>
                <w:rFonts w:ascii="Calibri" w:hAnsi="Calibri"/>
              </w:rPr>
            </w:pPr>
          </w:p>
        </w:tc>
      </w:tr>
      <w:tr w:rsidR="0080787A" w:rsidRPr="00B03B31" w14:paraId="05E4B4CB" w14:textId="77777777" w:rsidTr="00E05BB3">
        <w:tc>
          <w:tcPr>
            <w:tcW w:w="2280" w:type="dxa"/>
          </w:tcPr>
          <w:p w14:paraId="522AD088" w14:textId="77777777" w:rsidR="0080787A" w:rsidRPr="00B03B31" w:rsidRDefault="0080787A" w:rsidP="00E05BB3">
            <w:pPr>
              <w:pStyle w:val="Paragrafoelenco"/>
              <w:ind w:left="0"/>
              <w:jc w:val="both"/>
              <w:rPr>
                <w:rFonts w:ascii="Calibri" w:hAnsi="Calibri"/>
              </w:rPr>
            </w:pPr>
          </w:p>
        </w:tc>
        <w:tc>
          <w:tcPr>
            <w:tcW w:w="1406" w:type="dxa"/>
          </w:tcPr>
          <w:p w14:paraId="4F8EDA61" w14:textId="77777777" w:rsidR="0080787A" w:rsidRPr="00B03B31" w:rsidRDefault="0080787A" w:rsidP="00E05BB3">
            <w:pPr>
              <w:pStyle w:val="Paragrafoelenco"/>
              <w:ind w:left="0"/>
              <w:jc w:val="both"/>
              <w:rPr>
                <w:rFonts w:ascii="Calibri" w:hAnsi="Calibri"/>
              </w:rPr>
            </w:pPr>
          </w:p>
        </w:tc>
        <w:tc>
          <w:tcPr>
            <w:tcW w:w="1417" w:type="dxa"/>
          </w:tcPr>
          <w:p w14:paraId="365CA770" w14:textId="77777777" w:rsidR="0080787A" w:rsidRPr="00B03B31" w:rsidRDefault="0080787A" w:rsidP="00E05BB3">
            <w:pPr>
              <w:pStyle w:val="Paragrafoelenco"/>
              <w:ind w:left="0"/>
              <w:jc w:val="both"/>
              <w:rPr>
                <w:rFonts w:ascii="Calibri" w:hAnsi="Calibri"/>
              </w:rPr>
            </w:pPr>
          </w:p>
        </w:tc>
        <w:tc>
          <w:tcPr>
            <w:tcW w:w="3261" w:type="dxa"/>
          </w:tcPr>
          <w:p w14:paraId="1B903241" w14:textId="77777777" w:rsidR="0080787A" w:rsidRPr="00B03B31" w:rsidRDefault="0080787A" w:rsidP="00E05BB3">
            <w:pPr>
              <w:pStyle w:val="Paragrafoelenco"/>
              <w:ind w:left="0"/>
              <w:jc w:val="both"/>
              <w:rPr>
                <w:rFonts w:ascii="Calibri" w:hAnsi="Calibri"/>
              </w:rPr>
            </w:pPr>
          </w:p>
        </w:tc>
      </w:tr>
    </w:tbl>
    <w:p w14:paraId="55DECD1B" w14:textId="77777777" w:rsidR="0080787A" w:rsidRDefault="0080787A" w:rsidP="0080787A">
      <w:pPr>
        <w:pStyle w:val="Paragrafoelenco"/>
        <w:tabs>
          <w:tab w:val="left" w:pos="1264"/>
        </w:tabs>
        <w:spacing w:before="41"/>
        <w:jc w:val="both"/>
      </w:pPr>
    </w:p>
    <w:p w14:paraId="05814ABF" w14:textId="77777777" w:rsidR="0080787A" w:rsidRPr="0080787A" w:rsidRDefault="0080787A" w:rsidP="0080787A">
      <w:pPr>
        <w:pStyle w:val="Paragrafoelenco"/>
        <w:widowControl w:val="0"/>
        <w:tabs>
          <w:tab w:val="left" w:pos="2532"/>
          <w:tab w:val="center" w:pos="4819"/>
        </w:tabs>
        <w:suppressAutoHyphens/>
        <w:overflowPunct w:val="0"/>
        <w:spacing w:after="0" w:line="240" w:lineRule="auto"/>
        <w:jc w:val="both"/>
        <w:rPr>
          <w:b/>
        </w:rPr>
      </w:pPr>
    </w:p>
    <w:p w14:paraId="507F07BB" w14:textId="77777777" w:rsidR="000D1CAE" w:rsidRDefault="00FE7F89" w:rsidP="00896E3C">
      <w:pPr>
        <w:pStyle w:val="Paragrafoelenco"/>
        <w:spacing w:line="240" w:lineRule="auto"/>
        <w:jc w:val="both"/>
      </w:pPr>
      <w:r w:rsidRPr="00FE7F89">
        <w:t>Data……………………….</w:t>
      </w:r>
    </w:p>
    <w:p w14:paraId="34587916" w14:textId="77777777" w:rsidR="00FE7F89" w:rsidRPr="00FE7F89" w:rsidRDefault="00FE7F89" w:rsidP="00F47412">
      <w:pPr>
        <w:spacing w:line="240" w:lineRule="auto"/>
        <w:jc w:val="right"/>
      </w:pPr>
      <w:r w:rsidRPr="00FE7F89">
        <w:t>Il dichiarante</w:t>
      </w:r>
    </w:p>
    <w:p w14:paraId="412A06E7" w14:textId="77777777" w:rsidR="006569EB" w:rsidRDefault="00FE7F89" w:rsidP="00F47412">
      <w:pPr>
        <w:spacing w:line="240" w:lineRule="auto"/>
        <w:jc w:val="right"/>
      </w:pPr>
      <w:r w:rsidRPr="00FE7F89">
        <w:t>………………………….</w:t>
      </w:r>
    </w:p>
    <w:p w14:paraId="04579175" w14:textId="77777777" w:rsidR="000D1CAE" w:rsidRPr="000D1CAE" w:rsidRDefault="000D1CAE" w:rsidP="000D1CAE">
      <w:pPr>
        <w:spacing w:line="240" w:lineRule="auto"/>
        <w:jc w:val="both"/>
        <w:rPr>
          <w:b/>
        </w:rPr>
      </w:pPr>
      <w:r>
        <w:rPr>
          <w:b/>
        </w:rPr>
        <w:t>Allegato: copia di documento d’identità in corso di validità</w:t>
      </w:r>
    </w:p>
    <w:sectPr w:rsidR="000D1CAE" w:rsidRPr="000D1CAE" w:rsidSect="000D1CA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4449"/>
    <w:multiLevelType w:val="hybridMultilevel"/>
    <w:tmpl w:val="DB4A1E22"/>
    <w:lvl w:ilvl="0" w:tplc="84226CD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C5240B"/>
    <w:multiLevelType w:val="hybridMultilevel"/>
    <w:tmpl w:val="7D163EC8"/>
    <w:lvl w:ilvl="0" w:tplc="E14CB686">
      <w:start w:val="1"/>
      <w:numFmt w:val="decimal"/>
      <w:lvlText w:val="%1."/>
      <w:lvlJc w:val="left"/>
      <w:pPr>
        <w:ind w:left="1080" w:hanging="360"/>
      </w:pPr>
      <w:rPr>
        <w:rFonts w:ascii="Calibri" w:eastAsiaTheme="minorHAnsi" w:hAnsi="Calibri" w:cstheme="minorBidi"/>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48005BC8"/>
    <w:multiLevelType w:val="hybridMultilevel"/>
    <w:tmpl w:val="F934ECB2"/>
    <w:lvl w:ilvl="0" w:tplc="86AE68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A8748DD"/>
    <w:multiLevelType w:val="hybridMultilevel"/>
    <w:tmpl w:val="1F04507A"/>
    <w:lvl w:ilvl="0" w:tplc="04100015">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7E56730F"/>
    <w:multiLevelType w:val="hybridMultilevel"/>
    <w:tmpl w:val="8C10CFF4"/>
    <w:lvl w:ilvl="0" w:tplc="3F58728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89"/>
    <w:rsid w:val="000107E9"/>
    <w:rsid w:val="00010921"/>
    <w:rsid w:val="00035989"/>
    <w:rsid w:val="00053CAF"/>
    <w:rsid w:val="000D1CAE"/>
    <w:rsid w:val="000D569E"/>
    <w:rsid w:val="000F5C9D"/>
    <w:rsid w:val="001E0711"/>
    <w:rsid w:val="002342BF"/>
    <w:rsid w:val="002F2673"/>
    <w:rsid w:val="002F545E"/>
    <w:rsid w:val="003407E6"/>
    <w:rsid w:val="00383575"/>
    <w:rsid w:val="003A5D38"/>
    <w:rsid w:val="003E3726"/>
    <w:rsid w:val="0041319B"/>
    <w:rsid w:val="00436253"/>
    <w:rsid w:val="0044585E"/>
    <w:rsid w:val="004B2EFE"/>
    <w:rsid w:val="004C0320"/>
    <w:rsid w:val="004F292E"/>
    <w:rsid w:val="0057231F"/>
    <w:rsid w:val="00597078"/>
    <w:rsid w:val="005A5A5C"/>
    <w:rsid w:val="006569EB"/>
    <w:rsid w:val="00696759"/>
    <w:rsid w:val="007337F8"/>
    <w:rsid w:val="007441BB"/>
    <w:rsid w:val="007C6B6B"/>
    <w:rsid w:val="0080787A"/>
    <w:rsid w:val="008340FC"/>
    <w:rsid w:val="00896E3C"/>
    <w:rsid w:val="008B21F3"/>
    <w:rsid w:val="00942CC6"/>
    <w:rsid w:val="00967143"/>
    <w:rsid w:val="00A01A03"/>
    <w:rsid w:val="00AF3173"/>
    <w:rsid w:val="00B2538B"/>
    <w:rsid w:val="00B5695A"/>
    <w:rsid w:val="00BD3756"/>
    <w:rsid w:val="00CA11FD"/>
    <w:rsid w:val="00D249C7"/>
    <w:rsid w:val="00D648DA"/>
    <w:rsid w:val="00D66883"/>
    <w:rsid w:val="00D76727"/>
    <w:rsid w:val="00E1449B"/>
    <w:rsid w:val="00E23A47"/>
    <w:rsid w:val="00EC781C"/>
    <w:rsid w:val="00F47412"/>
    <w:rsid w:val="00F7084E"/>
    <w:rsid w:val="00FC5034"/>
    <w:rsid w:val="00FD1BED"/>
    <w:rsid w:val="00FE7F8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2171"/>
  <w15:docId w15:val="{4D5DB2F8-A5FA-4347-9EDA-6C9192F3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67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2538B"/>
    <w:pPr>
      <w:ind w:left="720"/>
      <w:contextualSpacing/>
    </w:pPr>
  </w:style>
  <w:style w:type="paragraph" w:styleId="Corpodeltesto2">
    <w:name w:val="Body Text 2"/>
    <w:basedOn w:val="Normale"/>
    <w:link w:val="Corpodeltesto2Carattere"/>
    <w:uiPriority w:val="99"/>
    <w:rsid w:val="003407E6"/>
    <w:pPr>
      <w:spacing w:after="0" w:line="240" w:lineRule="auto"/>
    </w:pPr>
    <w:rPr>
      <w:rFonts w:ascii="Arial" w:eastAsia="Times New Roman" w:hAnsi="Arial" w:cs="Arial"/>
      <w:sz w:val="24"/>
      <w:szCs w:val="24"/>
      <w:lang w:eastAsia="it-IT"/>
    </w:rPr>
  </w:style>
  <w:style w:type="character" w:customStyle="1" w:styleId="Corpodeltesto2Carattere">
    <w:name w:val="Corpo del testo 2 Carattere"/>
    <w:basedOn w:val="Carpredefinitoparagrafo"/>
    <w:link w:val="Corpodeltesto2"/>
    <w:uiPriority w:val="99"/>
    <w:rsid w:val="003407E6"/>
    <w:rPr>
      <w:rFonts w:ascii="Arial" w:eastAsia="Times New Roman" w:hAnsi="Arial" w:cs="Arial"/>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2506</Characters>
  <Application>Microsoft Office Word</Application>
  <DocSecurity>4</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Simona Visciano</cp:lastModifiedBy>
  <cp:revision>2</cp:revision>
  <cp:lastPrinted>2022-12-16T07:42:00Z</cp:lastPrinted>
  <dcterms:created xsi:type="dcterms:W3CDTF">2025-11-03T15:49:00Z</dcterms:created>
  <dcterms:modified xsi:type="dcterms:W3CDTF">2025-11-03T15:49:00Z</dcterms:modified>
</cp:coreProperties>
</file>