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93DF3" w14:textId="77777777" w:rsidR="00A05761" w:rsidRPr="00597541" w:rsidRDefault="00A05761" w:rsidP="00597541">
      <w:pPr>
        <w:pStyle w:val="Titolo"/>
        <w:rPr>
          <w:rFonts w:ascii="Times New Roman" w:hAnsi="Times New Roman" w:cs="Times New Roman"/>
        </w:rPr>
      </w:pPr>
      <w:r w:rsidRPr="00597541">
        <w:rPr>
          <w:rFonts w:ascii="Times New Roman" w:hAnsi="Times New Roman" w:cs="Times New Roman"/>
        </w:rPr>
        <w:t xml:space="preserve">Allegato B – Proposta progettuale </w:t>
      </w:r>
    </w:p>
    <w:p w14:paraId="75BA3FEF" w14:textId="77777777" w:rsidR="006B50DC" w:rsidRPr="00597541" w:rsidRDefault="006B50DC" w:rsidP="00A05761">
      <w:pPr>
        <w:jc w:val="both"/>
        <w:rPr>
          <w:rFonts w:ascii="Times New Roman" w:hAnsi="Times New Roman" w:cs="Times New Roman"/>
        </w:rPr>
      </w:pPr>
    </w:p>
    <w:p w14:paraId="0533978F" w14:textId="5D231A4D" w:rsidR="00A05761" w:rsidRPr="00597541" w:rsidRDefault="00A05761" w:rsidP="00A05761">
      <w:pPr>
        <w:jc w:val="both"/>
        <w:rPr>
          <w:rFonts w:ascii="Times New Roman" w:hAnsi="Times New Roman" w:cs="Times New Roman"/>
        </w:rPr>
      </w:pPr>
      <w:r w:rsidRPr="00597541">
        <w:rPr>
          <w:rFonts w:ascii="Times New Roman" w:hAnsi="Times New Roman" w:cs="Times New Roman"/>
        </w:rPr>
        <w:t>AVVISO PUBBLICO PER L’ACQUISIZIONE DI MANIFESTAZIONI DI INTERESSE FINALIZZATE ALLA CREAZIONE PRELIMINARE DI UN PARTENARIATO IN COPROGETTAZIONE CON ENTI DI TERZO SETTORE PER LA PRESENTAZIONE DI UNA PROPOSTA PROGETTUALE IN RISCONTRO ALL’AVVISO DELLA REGIONE CAMPANIA DI CUI AL D.D N. 35 DEL 19-02-2026 - AVVISO PUBBLICO PER IL POTENZIAMENTO DEI SERVIZI DEI CENTRI PER LA FAMIGLIA DELLA REGIONE CAMPANIA AI SENSI DEL D.M. 27 GIUGNO 2025</w:t>
      </w:r>
      <w:r w:rsidR="006B50DC" w:rsidRPr="00597541">
        <w:rPr>
          <w:rFonts w:ascii="Times New Roman" w:hAnsi="Times New Roman" w:cs="Times New Roman"/>
        </w:rPr>
        <w:t xml:space="preserve">. </w:t>
      </w:r>
    </w:p>
    <w:p w14:paraId="2749F36F" w14:textId="77777777" w:rsidR="00A05761" w:rsidRPr="00597541" w:rsidRDefault="006B50DC" w:rsidP="00A05761">
      <w:pPr>
        <w:rPr>
          <w:rFonts w:ascii="Times New Roman" w:hAnsi="Times New Roman" w:cs="Times New Roman"/>
          <w:i/>
        </w:rPr>
      </w:pPr>
      <w:r w:rsidRPr="00597541">
        <w:rPr>
          <w:rFonts w:ascii="Times New Roman" w:hAnsi="Times New Roman" w:cs="Times New Roman"/>
          <w:i/>
        </w:rPr>
        <w:t>(</w:t>
      </w:r>
      <w:proofErr w:type="spellStart"/>
      <w:r w:rsidRPr="00597541">
        <w:rPr>
          <w:rFonts w:ascii="Times New Roman" w:hAnsi="Times New Roman" w:cs="Times New Roman"/>
          <w:i/>
        </w:rPr>
        <w:t>max</w:t>
      </w:r>
      <w:proofErr w:type="spellEnd"/>
      <w:r w:rsidRPr="00597541">
        <w:rPr>
          <w:rFonts w:ascii="Times New Roman" w:hAnsi="Times New Roman" w:cs="Times New Roman"/>
          <w:i/>
        </w:rPr>
        <w:t xml:space="preserve"> 7000 caratteri, spazi inclusi)</w:t>
      </w:r>
      <w:bookmarkStart w:id="0" w:name="_GoBack"/>
      <w:bookmarkEnd w:id="0"/>
    </w:p>
    <w:p w14:paraId="5B0CC2CA" w14:textId="77777777" w:rsidR="007E5F57" w:rsidRPr="00597541" w:rsidRDefault="007E5F57" w:rsidP="00A05761">
      <w:pPr>
        <w:rPr>
          <w:rFonts w:ascii="Times New Roman" w:hAnsi="Times New Roman" w:cs="Times New Roman"/>
        </w:rPr>
      </w:pPr>
    </w:p>
    <w:p w14:paraId="13999494"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 xml:space="preserve">Chiarezza e completezza della descrizione dell’oggetto dell’intervento attraverso l’analisi del territorio di riferimento e dei bisogni delle famiglie. </w:t>
      </w:r>
    </w:p>
    <w:p w14:paraId="05E5B967" w14:textId="77777777" w:rsidR="007E5F57" w:rsidRPr="00597541" w:rsidRDefault="007E5F57" w:rsidP="00A05761">
      <w:pPr>
        <w:rPr>
          <w:rFonts w:ascii="Times New Roman" w:hAnsi="Times New Roman" w:cs="Times New Roman"/>
        </w:rPr>
      </w:pPr>
      <w:r w:rsidRPr="00597541">
        <w:rPr>
          <w:rFonts w:ascii="Times New Roman" w:hAnsi="Times New Roman" w:cs="Times New Roman"/>
        </w:rPr>
        <w:t>……………………………….</w:t>
      </w:r>
    </w:p>
    <w:p w14:paraId="59064A68" w14:textId="77777777" w:rsidR="007E5F57" w:rsidRPr="00597541" w:rsidRDefault="007E5F57" w:rsidP="00A05761">
      <w:pPr>
        <w:rPr>
          <w:rFonts w:ascii="Times New Roman" w:hAnsi="Times New Roman" w:cs="Times New Roman"/>
        </w:rPr>
      </w:pPr>
    </w:p>
    <w:p w14:paraId="61615524"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 xml:space="preserve">Coerenza del progetto in relazione al bisogno al quale si intende rispondere. </w:t>
      </w:r>
    </w:p>
    <w:p w14:paraId="6E0C2C5A" w14:textId="77777777" w:rsidR="00A05761" w:rsidRPr="00597541" w:rsidRDefault="007E5F57" w:rsidP="00A05761">
      <w:pPr>
        <w:rPr>
          <w:rFonts w:ascii="Times New Roman" w:hAnsi="Times New Roman" w:cs="Times New Roman"/>
        </w:rPr>
      </w:pPr>
      <w:r w:rsidRPr="00597541">
        <w:rPr>
          <w:rFonts w:ascii="Times New Roman" w:hAnsi="Times New Roman" w:cs="Times New Roman"/>
        </w:rPr>
        <w:t>………………………………….</w:t>
      </w:r>
    </w:p>
    <w:p w14:paraId="640E7693" w14:textId="77777777" w:rsidR="007E5F57" w:rsidRPr="00597541" w:rsidRDefault="007E5F57" w:rsidP="00A05761">
      <w:pPr>
        <w:rPr>
          <w:rFonts w:ascii="Times New Roman" w:hAnsi="Times New Roman" w:cs="Times New Roman"/>
        </w:rPr>
      </w:pPr>
    </w:p>
    <w:p w14:paraId="19E7C53D"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 xml:space="preserve">Complementarità delle azioni proposte con altri interventi e dispositivi attivi sul territorio. </w:t>
      </w:r>
    </w:p>
    <w:p w14:paraId="6B8674D9" w14:textId="77777777" w:rsidR="00A05761" w:rsidRPr="00597541" w:rsidRDefault="007E5F57" w:rsidP="00A05761">
      <w:pPr>
        <w:rPr>
          <w:rFonts w:ascii="Times New Roman" w:hAnsi="Times New Roman" w:cs="Times New Roman"/>
        </w:rPr>
      </w:pPr>
      <w:r w:rsidRPr="00597541">
        <w:rPr>
          <w:rFonts w:ascii="Times New Roman" w:hAnsi="Times New Roman" w:cs="Times New Roman"/>
        </w:rPr>
        <w:t xml:space="preserve"> ……………………………………</w:t>
      </w:r>
    </w:p>
    <w:p w14:paraId="203D91CF" w14:textId="77777777" w:rsidR="007E5F57" w:rsidRPr="00597541" w:rsidRDefault="007E5F57" w:rsidP="00A05761">
      <w:pPr>
        <w:rPr>
          <w:rFonts w:ascii="Times New Roman" w:hAnsi="Times New Roman" w:cs="Times New Roman"/>
        </w:rPr>
      </w:pPr>
    </w:p>
    <w:p w14:paraId="750F781B"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 xml:space="preserve">Coerenza del cronoprogramma. </w:t>
      </w:r>
    </w:p>
    <w:p w14:paraId="6D7F8FB4" w14:textId="77777777" w:rsidR="00A05761" w:rsidRPr="00597541" w:rsidRDefault="007E5F57" w:rsidP="00A05761">
      <w:pPr>
        <w:rPr>
          <w:rFonts w:ascii="Times New Roman" w:hAnsi="Times New Roman" w:cs="Times New Roman"/>
        </w:rPr>
      </w:pPr>
      <w:r w:rsidRPr="00597541">
        <w:rPr>
          <w:rFonts w:ascii="Times New Roman" w:hAnsi="Times New Roman" w:cs="Times New Roman"/>
        </w:rPr>
        <w:t>……………………………………….</w:t>
      </w:r>
    </w:p>
    <w:p w14:paraId="51B8DBCF"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 xml:space="preserve">Servizi da svolgere all’interno dei Centri per le Famiglie di cui all’art. 3 dell’Avviso regionale e ulteriori eventuali attività innovative e sperimentali che si intendono attivare. </w:t>
      </w:r>
    </w:p>
    <w:p w14:paraId="3BD571EF" w14:textId="77777777" w:rsidR="00A05761" w:rsidRPr="00597541" w:rsidRDefault="007E5F57" w:rsidP="00A05761">
      <w:pPr>
        <w:rPr>
          <w:rFonts w:ascii="Times New Roman" w:hAnsi="Times New Roman" w:cs="Times New Roman"/>
        </w:rPr>
      </w:pPr>
      <w:r w:rsidRPr="00597541">
        <w:rPr>
          <w:rFonts w:ascii="Times New Roman" w:hAnsi="Times New Roman" w:cs="Times New Roman"/>
        </w:rPr>
        <w:t>………………………………………</w:t>
      </w:r>
    </w:p>
    <w:p w14:paraId="0680C095"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Coerenza del quadro economico con le azioni progettuali previste: descrizione analitica dei costi in rispondenza con gli interventi previsti.</w:t>
      </w:r>
    </w:p>
    <w:p w14:paraId="1468D70B"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 xml:space="preserve"> </w:t>
      </w:r>
      <w:r w:rsidR="007E5F57" w:rsidRPr="00597541">
        <w:rPr>
          <w:rFonts w:ascii="Times New Roman" w:hAnsi="Times New Roman" w:cs="Times New Roman"/>
        </w:rPr>
        <w:t>……………………………………….</w:t>
      </w:r>
    </w:p>
    <w:p w14:paraId="150E7C58" w14:textId="77777777" w:rsidR="00A05761" w:rsidRPr="00597541" w:rsidRDefault="00A05761" w:rsidP="00A05761">
      <w:pPr>
        <w:rPr>
          <w:rFonts w:ascii="Times New Roman" w:hAnsi="Times New Roman" w:cs="Times New Roman"/>
        </w:rPr>
      </w:pPr>
      <w:r w:rsidRPr="00597541">
        <w:rPr>
          <w:rFonts w:ascii="Times New Roman" w:hAnsi="Times New Roman" w:cs="Times New Roman"/>
        </w:rPr>
        <w:t>Previsione quota di co-finanziamento alle attività progettuale</w:t>
      </w:r>
    </w:p>
    <w:p w14:paraId="67C4EA0C" w14:textId="77777777" w:rsidR="00A05761" w:rsidRPr="00597541" w:rsidRDefault="007E5F57" w:rsidP="00A05761">
      <w:pPr>
        <w:rPr>
          <w:rFonts w:ascii="Times New Roman" w:hAnsi="Times New Roman" w:cs="Times New Roman"/>
        </w:rPr>
      </w:pPr>
      <w:r w:rsidRPr="00597541">
        <w:rPr>
          <w:rFonts w:ascii="Times New Roman" w:hAnsi="Times New Roman" w:cs="Times New Roman"/>
        </w:rPr>
        <w:t>………………………………..</w:t>
      </w:r>
    </w:p>
    <w:p w14:paraId="0853C367" w14:textId="77777777" w:rsidR="00A05761" w:rsidRPr="00597541" w:rsidRDefault="00A05761">
      <w:pPr>
        <w:rPr>
          <w:rFonts w:ascii="Times New Roman" w:hAnsi="Times New Roman" w:cs="Times New Roman"/>
        </w:rPr>
      </w:pPr>
    </w:p>
    <w:sectPr w:rsidR="00A05761" w:rsidRPr="00597541">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391B8" w14:textId="77777777" w:rsidR="006D7FBF" w:rsidRDefault="006D7FBF" w:rsidP="009B0C31">
      <w:pPr>
        <w:spacing w:after="0" w:line="240" w:lineRule="auto"/>
      </w:pPr>
      <w:r>
        <w:separator/>
      </w:r>
    </w:p>
  </w:endnote>
  <w:endnote w:type="continuationSeparator" w:id="0">
    <w:p w14:paraId="1BAFBCB3" w14:textId="77777777" w:rsidR="006D7FBF" w:rsidRDefault="006D7FBF" w:rsidP="009B0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DAEE9" w14:textId="77777777" w:rsidR="006D7FBF" w:rsidRDefault="006D7FBF" w:rsidP="009B0C31">
      <w:pPr>
        <w:spacing w:after="0" w:line="240" w:lineRule="auto"/>
      </w:pPr>
      <w:r>
        <w:separator/>
      </w:r>
    </w:p>
  </w:footnote>
  <w:footnote w:type="continuationSeparator" w:id="0">
    <w:p w14:paraId="03C97F13" w14:textId="77777777" w:rsidR="006D7FBF" w:rsidRDefault="006D7FBF" w:rsidP="009B0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71CF" w14:textId="52F1F412" w:rsidR="00597541" w:rsidRDefault="00A764D9" w:rsidP="00A764D9">
    <w:pPr>
      <w:pStyle w:val="Intestazione"/>
      <w:rPr>
        <w:rFonts w:ascii="Times New Roman" w:hAnsi="Times New Roman" w:cs="Times New Roman"/>
        <w:sz w:val="28"/>
        <w:szCs w:val="28"/>
      </w:rPr>
    </w:pPr>
    <w:r>
      <w:rPr>
        <w:b/>
        <w:bCs/>
        <w:noProof/>
        <w:lang w:eastAsia="it-IT"/>
      </w:rPr>
      <w:t xml:space="preserve">                                    </w:t>
    </w:r>
    <w:r w:rsidR="00597541" w:rsidRPr="00025913">
      <w:rPr>
        <w:b/>
        <w:bCs/>
        <w:noProof/>
        <w:lang w:eastAsia="it-IT"/>
      </w:rPr>
      <w:drawing>
        <wp:inline distT="0" distB="0" distL="0" distR="0" wp14:anchorId="746020AD" wp14:editId="61DBDF4F">
          <wp:extent cx="856615" cy="856615"/>
          <wp:effectExtent l="0" t="0" r="635" b="635"/>
          <wp:docPr id="297666145" name="Immagine 29766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2388" cy="872388"/>
                  </a:xfrm>
                  <a:prstGeom prst="rect">
                    <a:avLst/>
                  </a:prstGeom>
                  <a:noFill/>
                </pic:spPr>
              </pic:pic>
            </a:graphicData>
          </a:graphic>
        </wp:inline>
      </w:drawing>
    </w:r>
    <w:r>
      <w:rPr>
        <w:noProof/>
        <w:color w:val="808080"/>
        <w:lang w:eastAsia="it-IT"/>
      </w:rPr>
      <w:t xml:space="preserve">                                                                    </w:t>
    </w:r>
    <w:r w:rsidR="00597541">
      <w:rPr>
        <w:noProof/>
        <w:color w:val="808080"/>
        <w:lang w:eastAsia="it-IT"/>
      </w:rPr>
      <w:drawing>
        <wp:inline distT="0" distB="0" distL="0" distR="0" wp14:anchorId="177FFD37" wp14:editId="2C7DAD42">
          <wp:extent cx="1133475" cy="857250"/>
          <wp:effectExtent l="0" t="0" r="9525" b="0"/>
          <wp:docPr id="157738443" name="Immagine 1" descr="LOGOsenzasfondobianc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senzasfondobianco.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57250"/>
                  </a:xfrm>
                  <a:prstGeom prst="rect">
                    <a:avLst/>
                  </a:prstGeom>
                  <a:noFill/>
                  <a:ln>
                    <a:noFill/>
                  </a:ln>
                </pic:spPr>
              </pic:pic>
            </a:graphicData>
          </a:graphic>
        </wp:inline>
      </w:drawing>
    </w:r>
  </w:p>
  <w:p w14:paraId="2941B1DE" w14:textId="64BC2F11" w:rsidR="009B0C31" w:rsidRDefault="009B0C3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FC"/>
    <w:rsid w:val="00043F62"/>
    <w:rsid w:val="00597541"/>
    <w:rsid w:val="00612414"/>
    <w:rsid w:val="00636B20"/>
    <w:rsid w:val="006B50DC"/>
    <w:rsid w:val="006D7FBF"/>
    <w:rsid w:val="007E5F57"/>
    <w:rsid w:val="00987696"/>
    <w:rsid w:val="009B0C31"/>
    <w:rsid w:val="00A05761"/>
    <w:rsid w:val="00A764D9"/>
    <w:rsid w:val="00CF5F14"/>
    <w:rsid w:val="00FC11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3E2A"/>
  <w15:chartTrackingRefBased/>
  <w15:docId w15:val="{0F6F5165-1F58-4C9B-9686-76F7329D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0C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0C31"/>
  </w:style>
  <w:style w:type="paragraph" w:styleId="Pidipagina">
    <w:name w:val="footer"/>
    <w:basedOn w:val="Normale"/>
    <w:link w:val="PidipaginaCarattere"/>
    <w:uiPriority w:val="99"/>
    <w:unhideWhenUsed/>
    <w:rsid w:val="009B0C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0C31"/>
  </w:style>
  <w:style w:type="paragraph" w:styleId="Titolo">
    <w:name w:val="Title"/>
    <w:basedOn w:val="Normale"/>
    <w:next w:val="Normale"/>
    <w:link w:val="TitoloCarattere"/>
    <w:uiPriority w:val="10"/>
    <w:qFormat/>
    <w:rsid w:val="005975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75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Simona Visciano</cp:lastModifiedBy>
  <cp:revision>2</cp:revision>
  <dcterms:created xsi:type="dcterms:W3CDTF">2026-03-24T14:32:00Z</dcterms:created>
  <dcterms:modified xsi:type="dcterms:W3CDTF">2026-03-24T14:32:00Z</dcterms:modified>
</cp:coreProperties>
</file>